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C8960" w14:textId="6836A58F" w:rsidR="00F930C3" w:rsidRPr="00F930C3" w:rsidRDefault="00F930C3" w:rsidP="00F930C3">
      <w:pPr>
        <w:rPr>
          <w:rFonts w:ascii="Calibri" w:hAnsi="Calibri" w:cs="Calibri"/>
          <w:b/>
          <w:bCs/>
          <w:color w:val="0D0D0D"/>
          <w:sz w:val="24"/>
          <w:szCs w:val="24"/>
          <w:shd w:val="clear" w:color="auto" w:fill="FFFFFF"/>
          <w:lang w:val="en-US"/>
        </w:rPr>
      </w:pPr>
      <w:r w:rsidRPr="00F930C3">
        <w:rPr>
          <w:rFonts w:ascii="Calibri" w:hAnsi="Calibri" w:cs="Calibri"/>
          <w:b/>
          <w:bCs/>
          <w:color w:val="0D0D0D"/>
          <w:sz w:val="24"/>
          <w:szCs w:val="24"/>
          <w:shd w:val="clear" w:color="auto" w:fill="FFFFFF"/>
          <w:lang w:val="en-US"/>
        </w:rPr>
        <w:t xml:space="preserve">Thrilling Launch of the </w:t>
      </w:r>
      <w:proofErr w:type="spellStart"/>
      <w:r w:rsidRPr="00F930C3">
        <w:rPr>
          <w:rFonts w:ascii="Calibri" w:hAnsi="Calibri" w:cs="Calibri"/>
          <w:b/>
          <w:bCs/>
          <w:color w:val="0D0D0D"/>
          <w:sz w:val="24"/>
          <w:szCs w:val="24"/>
          <w:shd w:val="clear" w:color="auto" w:fill="FFFFFF"/>
          <w:lang w:val="en-US"/>
        </w:rPr>
        <w:t>i</w:t>
      </w:r>
      <w:r w:rsidR="00F21D40">
        <w:rPr>
          <w:rFonts w:ascii="Calibri" w:hAnsi="Calibri" w:cs="Calibri"/>
          <w:b/>
          <w:bCs/>
          <w:color w:val="0D0D0D"/>
          <w:sz w:val="24"/>
          <w:szCs w:val="24"/>
          <w:shd w:val="clear" w:color="auto" w:fill="FFFFFF"/>
          <w:lang w:val="en-US"/>
        </w:rPr>
        <w:t>p</w:t>
      </w:r>
      <w:r w:rsidRPr="00F930C3">
        <w:rPr>
          <w:rFonts w:ascii="Calibri" w:hAnsi="Calibri" w:cs="Calibri"/>
          <w:b/>
          <w:bCs/>
          <w:color w:val="0D0D0D"/>
          <w:sz w:val="24"/>
          <w:szCs w:val="24"/>
          <w:shd w:val="clear" w:color="auto" w:fill="FFFFFF"/>
          <w:lang w:val="en-US"/>
        </w:rPr>
        <w:t>one</w:t>
      </w:r>
      <w:proofErr w:type="spellEnd"/>
      <w:r w:rsidRPr="00F930C3">
        <w:rPr>
          <w:rFonts w:ascii="Calibri" w:hAnsi="Calibri" w:cs="Calibri"/>
          <w:b/>
          <w:bCs/>
          <w:color w:val="0D0D0D"/>
          <w:sz w:val="24"/>
          <w:szCs w:val="24"/>
          <w:shd w:val="clear" w:color="auto" w:fill="FFFFFF"/>
          <w:lang w:val="en-US"/>
        </w:rPr>
        <w:t xml:space="preserve"> Continental Cup 2024 in Pau</w:t>
      </w:r>
    </w:p>
    <w:p w14:paraId="4E7E34D1" w14:textId="79814CD8" w:rsidR="00853683" w:rsidRDefault="000C05B0" w:rsidP="00F930C3">
      <w:pPr>
        <w:rPr>
          <w:rFonts w:ascii="Calibri" w:hAnsi="Calibri" w:cs="Calibri"/>
          <w:color w:val="0D0D0D"/>
          <w:sz w:val="24"/>
          <w:szCs w:val="24"/>
          <w:shd w:val="clear" w:color="auto" w:fill="FFFFFF"/>
          <w:lang w:val="en-US"/>
        </w:rPr>
      </w:pPr>
      <w:r>
        <w:rPr>
          <w:noProof/>
        </w:rPr>
        <w:drawing>
          <wp:anchor distT="0" distB="0" distL="114300" distR="114300" simplePos="0" relativeHeight="251656192" behindDoc="0" locked="0" layoutInCell="1" allowOverlap="1" wp14:anchorId="07099368" wp14:editId="03F50A66">
            <wp:simplePos x="0" y="0"/>
            <wp:positionH relativeFrom="column">
              <wp:posOffset>2958292</wp:posOffset>
            </wp:positionH>
            <wp:positionV relativeFrom="paragraph">
              <wp:posOffset>300990</wp:posOffset>
            </wp:positionV>
            <wp:extent cx="2534920" cy="2534920"/>
            <wp:effectExtent l="0" t="0" r="0" b="0"/>
            <wp:wrapSquare wrapText="bothSides"/>
            <wp:docPr id="263876873" name="Image 2" descr="Une image contenant moto, plein air, rou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76873" name="Image 2" descr="Une image contenant moto, plein air, roue, ciel&#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4920" cy="253492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688A016B" wp14:editId="4E1E8584">
            <wp:simplePos x="0" y="0"/>
            <wp:positionH relativeFrom="column">
              <wp:posOffset>305435</wp:posOffset>
            </wp:positionH>
            <wp:positionV relativeFrom="paragraph">
              <wp:posOffset>301625</wp:posOffset>
            </wp:positionV>
            <wp:extent cx="2535382" cy="2535382"/>
            <wp:effectExtent l="0" t="0" r="0" b="0"/>
            <wp:wrapSquare wrapText="bothSides"/>
            <wp:docPr id="1531826523" name="Image 1" descr="Une image contenant plein air, motocyclette, Équipement de protection individuell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26523" name="Image 1" descr="Une image contenant plein air, motocyclette, Équipement de protection individuelle, arbr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5382" cy="2535382"/>
                    </a:xfrm>
                    <a:prstGeom prst="rect">
                      <a:avLst/>
                    </a:prstGeom>
                    <a:noFill/>
                    <a:ln>
                      <a:noFill/>
                    </a:ln>
                  </pic:spPr>
                </pic:pic>
              </a:graphicData>
            </a:graphic>
          </wp:anchor>
        </w:drawing>
      </w:r>
      <w:r w:rsidR="00F930C3" w:rsidRPr="00F930C3">
        <w:rPr>
          <w:rFonts w:ascii="Calibri" w:hAnsi="Calibri" w:cs="Calibri"/>
          <w:color w:val="0D0D0D"/>
          <w:sz w:val="24"/>
          <w:szCs w:val="24"/>
          <w:shd w:val="clear" w:color="auto" w:fill="FFFFFF"/>
          <w:lang w:val="en-US"/>
        </w:rPr>
        <w:t xml:space="preserve">This weekend marks the return of the 1st event of the </w:t>
      </w:r>
      <w:proofErr w:type="spellStart"/>
      <w:r w:rsidR="00F930C3" w:rsidRPr="00F930C3">
        <w:rPr>
          <w:rFonts w:ascii="Calibri" w:hAnsi="Calibri" w:cs="Calibri"/>
          <w:color w:val="0D0D0D"/>
          <w:sz w:val="24"/>
          <w:szCs w:val="24"/>
          <w:shd w:val="clear" w:color="auto" w:fill="FFFFFF"/>
          <w:lang w:val="en-US"/>
        </w:rPr>
        <w:t>Ipone</w:t>
      </w:r>
      <w:proofErr w:type="spellEnd"/>
      <w:r w:rsidR="00F930C3" w:rsidRPr="00F930C3">
        <w:rPr>
          <w:rFonts w:ascii="Calibri" w:hAnsi="Calibri" w:cs="Calibri"/>
          <w:color w:val="0D0D0D"/>
          <w:sz w:val="24"/>
          <w:szCs w:val="24"/>
          <w:shd w:val="clear" w:color="auto" w:fill="FFFFFF"/>
          <w:lang w:val="en-US"/>
        </w:rPr>
        <w:t xml:space="preserve"> Continental Cup!</w:t>
      </w:r>
    </w:p>
    <w:p w14:paraId="22ED1A0C" w14:textId="4EE670C6" w:rsidR="00853683" w:rsidRPr="00F930C3" w:rsidRDefault="00853683" w:rsidP="00F930C3">
      <w:pPr>
        <w:rPr>
          <w:rFonts w:ascii="Calibri" w:hAnsi="Calibri" w:cs="Calibri"/>
          <w:color w:val="0D0D0D"/>
          <w:sz w:val="24"/>
          <w:szCs w:val="24"/>
          <w:shd w:val="clear" w:color="auto" w:fill="FFFFFF"/>
          <w:lang w:val="en-US"/>
        </w:rPr>
      </w:pPr>
      <w:r>
        <w:rPr>
          <w:rFonts w:ascii="Calibri" w:hAnsi="Calibri" w:cs="Calibri"/>
          <w:color w:val="0D0D0D"/>
          <w:sz w:val="24"/>
          <w:szCs w:val="24"/>
          <w:shd w:val="clear" w:color="auto" w:fill="FFFFFF"/>
          <w:lang w:val="en-US"/>
        </w:rPr>
        <w:t xml:space="preserve">     </w:t>
      </w:r>
    </w:p>
    <w:p w14:paraId="7CC1C024" w14:textId="77777777" w:rsidR="00F930C3" w:rsidRPr="00F930C3" w:rsidRDefault="00F930C3" w:rsidP="000C05B0">
      <w:pPr>
        <w:jc w:val="both"/>
        <w:rPr>
          <w:rFonts w:ascii="Calibri" w:hAnsi="Calibri" w:cs="Calibri"/>
          <w:color w:val="0D0D0D"/>
          <w:sz w:val="24"/>
          <w:szCs w:val="24"/>
          <w:shd w:val="clear" w:color="auto" w:fill="FFFFFF"/>
          <w:lang w:val="en-US"/>
        </w:rPr>
      </w:pPr>
      <w:r w:rsidRPr="00F930C3">
        <w:rPr>
          <w:rFonts w:ascii="Calibri" w:hAnsi="Calibri" w:cs="Calibri"/>
          <w:color w:val="0D0D0D"/>
          <w:sz w:val="24"/>
          <w:szCs w:val="24"/>
          <w:shd w:val="clear" w:color="auto" w:fill="FFFFFF"/>
          <w:lang w:val="en-US"/>
        </w:rPr>
        <w:t>The season's kickoff in Pau delivered just that, combining high-speed excitement with a unique human dimension. Julien, riding his red Continental GT in the colors of BS BATTERY, number #29, delivered an impressive performance. Out of 46 riders, he achieved 6th place overall in the scratch category and 4th in his class, highlighting his exceptional skills and embodying the Cup's spirit of friendliness and camaraderie.</w:t>
      </w:r>
    </w:p>
    <w:p w14:paraId="2FF527E7" w14:textId="77777777" w:rsidR="00F930C3" w:rsidRPr="00F930C3" w:rsidRDefault="00F930C3" w:rsidP="000C05B0">
      <w:pPr>
        <w:jc w:val="both"/>
        <w:rPr>
          <w:rFonts w:ascii="Calibri" w:hAnsi="Calibri" w:cs="Calibri"/>
          <w:color w:val="0D0D0D"/>
          <w:sz w:val="24"/>
          <w:szCs w:val="24"/>
          <w:shd w:val="clear" w:color="auto" w:fill="FFFFFF"/>
          <w:lang w:val="en-US"/>
        </w:rPr>
      </w:pPr>
      <w:r w:rsidRPr="00F930C3">
        <w:rPr>
          <w:rFonts w:ascii="Calibri" w:hAnsi="Calibri" w:cs="Calibri"/>
          <w:color w:val="0D0D0D"/>
          <w:sz w:val="24"/>
          <w:szCs w:val="24"/>
          <w:shd w:val="clear" w:color="auto" w:fill="FFFFFF"/>
          <w:lang w:val="en-US"/>
        </w:rPr>
        <w:t>This year's edition not only fuels participants' passion for motorcycling but also enhances the competition with a warm, communal atmosphere. As the season progresses, both riders and spectators can anticipate many more exhilarating and heartwarming moments.</w:t>
      </w:r>
    </w:p>
    <w:p w14:paraId="0A7DC3E4" w14:textId="6B08A873" w:rsidR="00C3743F" w:rsidRDefault="00F930C3" w:rsidP="000C05B0">
      <w:pPr>
        <w:jc w:val="both"/>
        <w:rPr>
          <w:rFonts w:ascii="Calibri" w:hAnsi="Calibri" w:cs="Calibri"/>
          <w:color w:val="0D0D0D"/>
          <w:sz w:val="24"/>
          <w:szCs w:val="24"/>
          <w:shd w:val="clear" w:color="auto" w:fill="FFFFFF"/>
          <w:lang w:val="en-US"/>
        </w:rPr>
      </w:pPr>
      <w:r w:rsidRPr="00F930C3">
        <w:rPr>
          <w:rFonts w:ascii="Calibri" w:hAnsi="Calibri" w:cs="Calibri"/>
          <w:color w:val="0D0D0D"/>
          <w:sz w:val="24"/>
          <w:szCs w:val="24"/>
          <w:shd w:val="clear" w:color="auto" w:fill="FFFFFF"/>
          <w:lang w:val="en-US"/>
        </w:rPr>
        <w:t>We are thrilled to be part of this vibrant event, especially with Julien's strong presence, and look forward to the next round at the Navarra circuit from June 14 to 16. We can't wait to see what's next!</w:t>
      </w:r>
    </w:p>
    <w:p w14:paraId="238C8A0B" w14:textId="160673B9" w:rsidR="00F0678D" w:rsidRDefault="000C05B0" w:rsidP="000C05B0">
      <w:pPr>
        <w:jc w:val="center"/>
        <w:rPr>
          <w:rFonts w:ascii="Calibri" w:hAnsi="Calibri" w:cs="Calibri"/>
          <w:color w:val="0D0D0D"/>
          <w:sz w:val="24"/>
          <w:szCs w:val="24"/>
          <w:shd w:val="clear" w:color="auto" w:fill="FFFFFF"/>
          <w:lang w:val="en-US"/>
        </w:rPr>
      </w:pPr>
      <w:r>
        <w:rPr>
          <w:noProof/>
        </w:rPr>
        <w:drawing>
          <wp:anchor distT="0" distB="0" distL="114300" distR="114300" simplePos="0" relativeHeight="251658240" behindDoc="0" locked="0" layoutInCell="1" allowOverlap="1" wp14:anchorId="005B67C7" wp14:editId="58A1B160">
            <wp:simplePos x="0" y="0"/>
            <wp:positionH relativeFrom="margin">
              <wp:posOffset>-117763</wp:posOffset>
            </wp:positionH>
            <wp:positionV relativeFrom="paragraph">
              <wp:posOffset>92594</wp:posOffset>
            </wp:positionV>
            <wp:extent cx="5972849" cy="3359728"/>
            <wp:effectExtent l="0" t="0" r="0" b="0"/>
            <wp:wrapNone/>
            <wp:docPr id="750566817" name="Image 4" descr="Une image contenant roue, véhicule, plein air,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66817" name="Image 4" descr="Une image contenant roue, véhicule, plein air, Véhicule terrestr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49" cy="33597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46368" w14:textId="11E94A4A" w:rsidR="00F0678D" w:rsidRDefault="00F0678D" w:rsidP="00F930C3">
      <w:pPr>
        <w:rPr>
          <w:rFonts w:ascii="Calibri" w:hAnsi="Calibri" w:cs="Calibri"/>
          <w:color w:val="0D0D0D"/>
          <w:sz w:val="24"/>
          <w:szCs w:val="24"/>
          <w:shd w:val="clear" w:color="auto" w:fill="FFFFFF"/>
          <w:lang w:val="en-US"/>
        </w:rPr>
      </w:pPr>
    </w:p>
    <w:p w14:paraId="356B0109" w14:textId="2CEB0105" w:rsidR="00F930C3" w:rsidRPr="00F930C3" w:rsidRDefault="00F930C3" w:rsidP="00F930C3">
      <w:r>
        <w:rPr>
          <w:rFonts w:ascii="Calibri" w:hAnsi="Calibri" w:cs="Calibri"/>
          <w:color w:val="0D0D0D"/>
          <w:sz w:val="24"/>
          <w:szCs w:val="24"/>
          <w:shd w:val="clear" w:color="auto" w:fill="FFFFFF"/>
          <w:lang w:val="en-US"/>
        </w:rPr>
        <w:t xml:space="preserve"> </w:t>
      </w:r>
    </w:p>
    <w:sectPr w:rsidR="00F930C3" w:rsidRPr="00F930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43F"/>
    <w:rsid w:val="000C05B0"/>
    <w:rsid w:val="000F58D6"/>
    <w:rsid w:val="0033092D"/>
    <w:rsid w:val="00417675"/>
    <w:rsid w:val="007B1C58"/>
    <w:rsid w:val="00853683"/>
    <w:rsid w:val="0088519E"/>
    <w:rsid w:val="00AA2035"/>
    <w:rsid w:val="00C3743F"/>
    <w:rsid w:val="00E33ED6"/>
    <w:rsid w:val="00F0678D"/>
    <w:rsid w:val="00F21D40"/>
    <w:rsid w:val="00F930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3C632"/>
  <w15:chartTrackingRefBased/>
  <w15:docId w15:val="{A667FD17-498A-42FD-ABAE-3F6F6EEA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374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374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C3743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3743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3743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3743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3743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3743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3743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3743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3743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C3743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3743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3743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3743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3743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3743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3743F"/>
    <w:rPr>
      <w:rFonts w:eastAsiaTheme="majorEastAsia" w:cstheme="majorBidi"/>
      <w:color w:val="272727" w:themeColor="text1" w:themeTint="D8"/>
    </w:rPr>
  </w:style>
  <w:style w:type="paragraph" w:styleId="Titre">
    <w:name w:val="Title"/>
    <w:basedOn w:val="Normal"/>
    <w:next w:val="Normal"/>
    <w:link w:val="TitreCar"/>
    <w:uiPriority w:val="10"/>
    <w:qFormat/>
    <w:rsid w:val="00C374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3743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3743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3743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3743F"/>
    <w:pPr>
      <w:spacing w:before="160"/>
      <w:jc w:val="center"/>
    </w:pPr>
    <w:rPr>
      <w:i/>
      <w:iCs/>
      <w:color w:val="404040" w:themeColor="text1" w:themeTint="BF"/>
    </w:rPr>
  </w:style>
  <w:style w:type="character" w:customStyle="1" w:styleId="CitationCar">
    <w:name w:val="Citation Car"/>
    <w:basedOn w:val="Policepardfaut"/>
    <w:link w:val="Citation"/>
    <w:uiPriority w:val="29"/>
    <w:rsid w:val="00C3743F"/>
    <w:rPr>
      <w:i/>
      <w:iCs/>
      <w:color w:val="404040" w:themeColor="text1" w:themeTint="BF"/>
    </w:rPr>
  </w:style>
  <w:style w:type="paragraph" w:styleId="Paragraphedeliste">
    <w:name w:val="List Paragraph"/>
    <w:basedOn w:val="Normal"/>
    <w:uiPriority w:val="34"/>
    <w:qFormat/>
    <w:rsid w:val="00C3743F"/>
    <w:pPr>
      <w:ind w:left="720"/>
      <w:contextualSpacing/>
    </w:pPr>
  </w:style>
  <w:style w:type="character" w:styleId="Accentuationintense">
    <w:name w:val="Intense Emphasis"/>
    <w:basedOn w:val="Policepardfaut"/>
    <w:uiPriority w:val="21"/>
    <w:qFormat/>
    <w:rsid w:val="00C3743F"/>
    <w:rPr>
      <w:i/>
      <w:iCs/>
      <w:color w:val="0F4761" w:themeColor="accent1" w:themeShade="BF"/>
    </w:rPr>
  </w:style>
  <w:style w:type="paragraph" w:styleId="Citationintense">
    <w:name w:val="Intense Quote"/>
    <w:basedOn w:val="Normal"/>
    <w:next w:val="Normal"/>
    <w:link w:val="CitationintenseCar"/>
    <w:uiPriority w:val="30"/>
    <w:qFormat/>
    <w:rsid w:val="00C374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3743F"/>
    <w:rPr>
      <w:i/>
      <w:iCs/>
      <w:color w:val="0F4761" w:themeColor="accent1" w:themeShade="BF"/>
    </w:rPr>
  </w:style>
  <w:style w:type="character" w:styleId="Rfrenceintense">
    <w:name w:val="Intense Reference"/>
    <w:basedOn w:val="Policepardfaut"/>
    <w:uiPriority w:val="32"/>
    <w:qFormat/>
    <w:rsid w:val="00C3743F"/>
    <w:rPr>
      <w:b/>
      <w:bCs/>
      <w:smallCaps/>
      <w:color w:val="0F4761" w:themeColor="accent1" w:themeShade="BF"/>
      <w:spacing w:val="5"/>
    </w:rPr>
  </w:style>
  <w:style w:type="character" w:styleId="Lienhypertexte">
    <w:name w:val="Hyperlink"/>
    <w:basedOn w:val="Policepardfaut"/>
    <w:uiPriority w:val="99"/>
    <w:unhideWhenUsed/>
    <w:rsid w:val="00853683"/>
    <w:rPr>
      <w:color w:val="467886" w:themeColor="hyperlink"/>
      <w:u w:val="single"/>
    </w:rPr>
  </w:style>
  <w:style w:type="character" w:styleId="Mentionnonrsolue">
    <w:name w:val="Unresolved Mention"/>
    <w:basedOn w:val="Policepardfaut"/>
    <w:uiPriority w:val="99"/>
    <w:semiHidden/>
    <w:unhideWhenUsed/>
    <w:rsid w:val="00853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430009">
      <w:bodyDiv w:val="1"/>
      <w:marLeft w:val="0"/>
      <w:marRight w:val="0"/>
      <w:marTop w:val="0"/>
      <w:marBottom w:val="0"/>
      <w:divBdr>
        <w:top w:val="none" w:sz="0" w:space="0" w:color="auto"/>
        <w:left w:val="none" w:sz="0" w:space="0" w:color="auto"/>
        <w:bottom w:val="none" w:sz="0" w:space="0" w:color="auto"/>
        <w:right w:val="none" w:sz="0" w:space="0" w:color="auto"/>
      </w:divBdr>
    </w:div>
    <w:div w:id="192645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f4ecae0-a99b-4f40-b11c-eb29e8daa9c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A7FB954ED40743825450584BFB049C" ma:contentTypeVersion="16" ma:contentTypeDescription="Crée un document." ma:contentTypeScope="" ma:versionID="7672041be94422790b90d8ca035857e5">
  <xsd:schema xmlns:xsd="http://www.w3.org/2001/XMLSchema" xmlns:xs="http://www.w3.org/2001/XMLSchema" xmlns:p="http://schemas.microsoft.com/office/2006/metadata/properties" xmlns:ns3="2f4ecae0-a99b-4f40-b11c-eb29e8daa9cb" xmlns:ns4="08839efe-f544-4da8-b392-b0de0b14ab2f" targetNamespace="http://schemas.microsoft.com/office/2006/metadata/properties" ma:root="true" ma:fieldsID="3b62a7cd49f94092fde2321ac7833b71" ns3:_="" ns4:_="">
    <xsd:import namespace="2f4ecae0-a99b-4f40-b11c-eb29e8daa9cb"/>
    <xsd:import namespace="08839efe-f544-4da8-b392-b0de0b14ab2f"/>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ecae0-a99b-4f40-b11c-eb29e8daa9cb"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839efe-f544-4da8-b392-b0de0b14ab2f" elementFormDefault="qualified">
    <xsd:import namespace="http://schemas.microsoft.com/office/2006/documentManagement/types"/>
    <xsd:import namespace="http://schemas.microsoft.com/office/infopath/2007/PartnerControls"/>
    <xsd:element name="SharedWithUsers" ma:index="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Partagé avec détails" ma:internalName="SharedWithDetails" ma:readOnly="true">
      <xsd:simpleType>
        <xsd:restriction base="dms:Note">
          <xsd:maxLength value="255"/>
        </xsd:restriction>
      </xsd:simpleType>
    </xsd:element>
    <xsd:element name="SharingHintHash" ma:index="11"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82647D-1FCC-4E77-A4FC-63FCC384052D}">
  <ds:schemaRefs>
    <ds:schemaRef ds:uri="http://schemas.microsoft.com/office/2006/documentManagement/types"/>
    <ds:schemaRef ds:uri="http://purl.org/dc/dcmitype/"/>
    <ds:schemaRef ds:uri="http://schemas.openxmlformats.org/package/2006/metadata/core-properties"/>
    <ds:schemaRef ds:uri="http://purl.org/dc/terms/"/>
    <ds:schemaRef ds:uri="2f4ecae0-a99b-4f40-b11c-eb29e8daa9cb"/>
    <ds:schemaRef ds:uri="http://schemas.microsoft.com/office/2006/metadata/properties"/>
    <ds:schemaRef ds:uri="http://purl.org/dc/elements/1.1/"/>
    <ds:schemaRef ds:uri="http://www.w3.org/XML/1998/namespace"/>
    <ds:schemaRef ds:uri="http://schemas.microsoft.com/office/infopath/2007/PartnerControls"/>
    <ds:schemaRef ds:uri="08839efe-f544-4da8-b392-b0de0b14ab2f"/>
  </ds:schemaRefs>
</ds:datastoreItem>
</file>

<file path=customXml/itemProps2.xml><?xml version="1.0" encoding="utf-8"?>
<ds:datastoreItem xmlns:ds="http://schemas.openxmlformats.org/officeDocument/2006/customXml" ds:itemID="{AF1409F4-7B64-49A4-B492-939828FC1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ecae0-a99b-4f40-b11c-eb29e8daa9cb"/>
    <ds:schemaRef ds:uri="08839efe-f544-4da8-b392-b0de0b14ab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B7BA3F-052C-4769-8A38-5BD9EAB564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875</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Angèle Linard</dc:creator>
  <cp:keywords/>
  <dc:description/>
  <cp:lastModifiedBy>Angèle Linard</cp:lastModifiedBy>
  <cp:revision>2</cp:revision>
  <dcterms:created xsi:type="dcterms:W3CDTF">2024-05-28T17:01:00Z</dcterms:created>
  <dcterms:modified xsi:type="dcterms:W3CDTF">2024-05-28T17:01:00Z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0x01010045A7FB954ED40743825450584BFB049C</vt:lpwstr>
  </property>
</Properties>
</file>